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DA66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4AA73D97" w14:textId="24C8DBB8" w:rsidR="00E16CA9" w:rsidRPr="000030AC" w:rsidRDefault="008D6204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Presidente</w:t>
      </w:r>
      <w:r w:rsidR="005E2AD6">
        <w:rPr>
          <w:rFonts w:ascii="Titillium" w:hAnsi="Titillium" w:cs="Times New Roman"/>
          <w:sz w:val="20"/>
          <w:szCs w:val="20"/>
        </w:rPr>
        <w:t xml:space="preserve">, in assenza di 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</w:t>
      </w:r>
      <w:r w:rsidR="005E2AD6">
        <w:rPr>
          <w:rFonts w:ascii="Titillium" w:hAnsi="Titillium" w:cs="Times New Roman"/>
          <w:sz w:val="20"/>
          <w:szCs w:val="20"/>
        </w:rPr>
        <w:t>di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</w:t>
      </w:r>
      <w:r>
        <w:rPr>
          <w:rFonts w:ascii="Titillium" w:hAnsi="Titillium" w:cs="Times New Roman"/>
          <w:sz w:val="20"/>
          <w:szCs w:val="20"/>
        </w:rPr>
        <w:t>Andalo Gestioni</w:t>
      </w:r>
      <w:r w:rsidR="005E2AD6">
        <w:rPr>
          <w:rFonts w:ascii="Titillium" w:hAnsi="Titillium" w:cs="Times New Roman"/>
          <w:sz w:val="20"/>
          <w:szCs w:val="20"/>
        </w:rPr>
        <w:t xml:space="preserve"> SRL,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b/>
          <w:sz w:val="20"/>
          <w:szCs w:val="20"/>
        </w:rPr>
        <w:t>294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="009517B8"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>20</w:t>
      </w:r>
      <w:r w:rsidR="00110741" w:rsidRPr="000030AC">
        <w:rPr>
          <w:rFonts w:ascii="Titillium" w:hAnsi="Titillium" w:cs="Times New Roman"/>
          <w:b/>
          <w:sz w:val="20"/>
          <w:szCs w:val="20"/>
        </w:rPr>
        <w:t>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della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sz w:val="20"/>
          <w:szCs w:val="20"/>
        </w:rPr>
        <w:t>294/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1375F8" w:rsidRPr="000030AC">
        <w:rPr>
          <w:rFonts w:ascii="Titillium" w:hAnsi="Titillium" w:cs="Times New Roman"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0CF2AF16" w14:textId="77777777"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5E2AD6">
        <w:rPr>
          <w:rFonts w:ascii="Titillium" w:hAnsi="Titillium" w:cs="Times New Roman"/>
          <w:strike/>
          <w:sz w:val="20"/>
          <w:szCs w:val="20"/>
        </w:rPr>
        <w:t>L’</w:t>
      </w:r>
      <w:r w:rsidR="00317111" w:rsidRPr="005E2AD6">
        <w:rPr>
          <w:rFonts w:ascii="Titillium" w:hAnsi="Titillium" w:cs="Times New Roman"/>
          <w:strike/>
          <w:sz w:val="20"/>
          <w:szCs w:val="20"/>
        </w:rPr>
        <w:t>Organismo</w:t>
      </w:r>
      <w:r w:rsidRPr="005E2AD6">
        <w:rPr>
          <w:rFonts w:ascii="Titillium" w:hAnsi="Titillium" w:cs="Times New Roman"/>
          <w:strike/>
          <w:sz w:val="20"/>
          <w:szCs w:val="20"/>
        </w:rPr>
        <w:t xml:space="preserve"> o il soggetto con funzioni analoghe </w:t>
      </w:r>
      <w:r w:rsidR="00306581" w:rsidRPr="005E2AD6">
        <w:rPr>
          <w:rFonts w:ascii="Titillium" w:hAnsi="Titillium" w:cs="Times New Roman"/>
          <w:strike/>
          <w:sz w:val="20"/>
          <w:szCs w:val="20"/>
        </w:rPr>
        <w:t>all’</w:t>
      </w:r>
      <w:r w:rsidRPr="005E2AD6">
        <w:rPr>
          <w:rFonts w:ascii="Titillium" w:hAnsi="Titillium" w:cs="Times New Roman"/>
          <w:strike/>
          <w:sz w:val="20"/>
          <w:szCs w:val="20"/>
        </w:rPr>
        <w:t>OIV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5533A1AD" w14:textId="5F0F36AC" w:rsidR="004869E2" w:rsidRPr="000030AC" w:rsidRDefault="005E2AD6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</w:t>
      </w:r>
      <w:r>
        <w:rPr>
          <w:rFonts w:ascii="Titillium" w:hAnsi="Titillium" w:cs="Times New Roman"/>
          <w:sz w:val="20"/>
          <w:szCs w:val="20"/>
        </w:rPr>
        <w:t>in qualità di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38CE5D03" w14:textId="77777777" w:rsidR="004869E2" w:rsidRPr="000030AC" w:rsidRDefault="0030463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14:paraId="5FD31CE5" w14:textId="77777777" w:rsidR="004E3FEA" w:rsidRPr="005E2AD6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trike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ase di quanto sopra, </w:t>
      </w:r>
      <w:r w:rsidR="009517B8" w:rsidRPr="005E2AD6">
        <w:rPr>
          <w:rFonts w:ascii="Titillium" w:hAnsi="Titillium" w:cs="Times New Roman"/>
          <w:strike/>
          <w:sz w:val="20"/>
          <w:szCs w:val="20"/>
        </w:rPr>
        <w:t>l’</w:t>
      </w:r>
      <w:r w:rsidR="00317111" w:rsidRPr="005E2AD6">
        <w:rPr>
          <w:rFonts w:ascii="Titillium" w:hAnsi="Titillium" w:cs="Times New Roman"/>
          <w:strike/>
          <w:sz w:val="20"/>
          <w:szCs w:val="20"/>
        </w:rPr>
        <w:t>Organismo</w:t>
      </w:r>
      <w:r w:rsidRPr="005E2AD6">
        <w:rPr>
          <w:rFonts w:ascii="Titillium" w:hAnsi="Titillium" w:cs="Times New Roman"/>
          <w:strike/>
          <w:sz w:val="20"/>
          <w:szCs w:val="20"/>
        </w:rPr>
        <w:t xml:space="preserve"> </w:t>
      </w:r>
      <w:r w:rsidR="00E16CA9" w:rsidRPr="005E2AD6">
        <w:rPr>
          <w:rFonts w:ascii="Titillium" w:hAnsi="Titillium" w:cs="Times New Roman"/>
          <w:strike/>
          <w:sz w:val="20"/>
          <w:szCs w:val="20"/>
        </w:rPr>
        <w:t>o il soggetto con funzioni analoghe</w:t>
      </w:r>
      <w:r w:rsidR="00306581" w:rsidRPr="005E2AD6">
        <w:rPr>
          <w:rFonts w:ascii="Titillium" w:hAnsi="Titillium" w:cs="Times New Roman"/>
          <w:strike/>
          <w:sz w:val="20"/>
          <w:szCs w:val="20"/>
        </w:rPr>
        <w:t xml:space="preserve"> all’OIV</w:t>
      </w:r>
    </w:p>
    <w:p w14:paraId="4108711B" w14:textId="77777777"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7BE7F292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0C51BC1C" w14:textId="5F2BDFBB" w:rsidR="000B7CB8" w:rsidRPr="000030AC" w:rsidRDefault="005E2AD6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6440FB" w:rsidRPr="000030AC">
        <w:rPr>
          <w:rFonts w:ascii="Titillium" w:hAnsi="Titillium"/>
          <w:i/>
          <w:sz w:val="20"/>
          <w:szCs w:val="20"/>
        </w:rPr>
        <w:t xml:space="preserve">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</w:t>
      </w:r>
      <w:proofErr w:type="gramEnd"/>
      <w:r w:rsidR="009A76F5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36AA3565" w14:textId="77777777"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14:paraId="3ACF3883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14:paraId="3AB7C4BE" w14:textId="0C266A15" w:rsidR="004E3FEA" w:rsidRPr="000030AC" w:rsidRDefault="005E2AD6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37038DFB" w14:textId="77777777"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1E6AB1AC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7E2EE501" w14:textId="4776A0D7" w:rsidR="00110741" w:rsidRPr="000030AC" w:rsidRDefault="005E2AD6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X</w:t>
      </w:r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="00AA77B0"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bookmarkStart w:id="0" w:name="_Hlk74461895"/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bookmarkEnd w:id="0"/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6814492D" w14:textId="6C4AA2FA"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</w:t>
      </w:r>
      <w:proofErr w:type="gramStart"/>
      <w:r w:rsidR="00540C4E" w:rsidRPr="000030AC">
        <w:rPr>
          <w:rFonts w:ascii="Titillium" w:hAnsi="Titillium"/>
          <w:sz w:val="20"/>
          <w:szCs w:val="20"/>
        </w:rPr>
        <w:t>sezione</w:t>
      </w:r>
      <w:r w:rsidR="004F0C81">
        <w:rPr>
          <w:rFonts w:ascii="Titillium" w:hAnsi="Titillium"/>
          <w:sz w:val="20"/>
          <w:szCs w:val="20"/>
        </w:rPr>
        <w:t xml:space="preserve"> </w:t>
      </w:r>
      <w:r w:rsidR="005E2AD6">
        <w:rPr>
          <w:rFonts w:ascii="Titillium" w:hAnsi="Titillium"/>
          <w:sz w:val="20"/>
          <w:szCs w:val="20"/>
        </w:rPr>
        <w:t xml:space="preserve"> </w:t>
      </w:r>
      <w:r w:rsidR="004F0C81" w:rsidRPr="004F0C81">
        <w:rPr>
          <w:rFonts w:ascii="Titillium" w:hAnsi="Titillium"/>
          <w:sz w:val="20"/>
          <w:szCs w:val="20"/>
        </w:rPr>
        <w:t>“</w:t>
      </w:r>
      <w:proofErr w:type="gramEnd"/>
      <w:r w:rsidR="004F0C81" w:rsidRPr="00533237">
        <w:rPr>
          <w:rFonts w:ascii="Titillium" w:hAnsi="Titillium"/>
          <w:i/>
          <w:iCs/>
          <w:sz w:val="20"/>
          <w:szCs w:val="20"/>
        </w:rPr>
        <w:t>Amministrazione trasparente</w:t>
      </w:r>
      <w:r w:rsidR="004F0C81" w:rsidRPr="004F0C81">
        <w:rPr>
          <w:rFonts w:ascii="Titillium" w:hAnsi="Titillium"/>
          <w:sz w:val="20"/>
          <w:szCs w:val="20"/>
        </w:rPr>
        <w:t>”</w:t>
      </w:r>
      <w:r w:rsidR="004F0C81">
        <w:rPr>
          <w:rFonts w:ascii="Titillium" w:hAnsi="Titillium"/>
          <w:sz w:val="20"/>
          <w:szCs w:val="20"/>
        </w:rPr>
        <w:t xml:space="preserve"> o </w:t>
      </w:r>
      <w:r w:rsidR="00540C4E" w:rsidRPr="000030AC">
        <w:rPr>
          <w:rFonts w:ascii="Titillium" w:hAnsi="Titillium"/>
          <w:i/>
          <w:sz w:val="20"/>
          <w:szCs w:val="20"/>
        </w:rPr>
        <w:t xml:space="preserve">”Società </w:t>
      </w:r>
      <w:r w:rsidR="00540C4E" w:rsidRPr="000030AC">
        <w:rPr>
          <w:rFonts w:ascii="Titillium" w:hAnsi="Titillium"/>
          <w:i/>
          <w:sz w:val="20"/>
          <w:szCs w:val="20"/>
        </w:rPr>
        <w:lastRenderedPageBreak/>
        <w:t>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14:paraId="6D484040" w14:textId="77777777"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14:paraId="07D5CF97" w14:textId="77777777"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30897C8B" w14:textId="77777777"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257BAC2D" w14:textId="77777777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1488FF5C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6B92B0F" w14:textId="142A7ED0" w:rsidR="00747FDE" w:rsidRPr="000030AC" w:rsidRDefault="00782E5B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Data </w:t>
      </w:r>
      <w:r w:rsidR="005E2AD6">
        <w:rPr>
          <w:rFonts w:ascii="Titillium" w:hAnsi="Titillium" w:cs="Times New Roman"/>
          <w:sz w:val="20"/>
          <w:szCs w:val="20"/>
        </w:rPr>
        <w:t>1</w:t>
      </w:r>
      <w:r w:rsidR="00533237">
        <w:rPr>
          <w:rFonts w:ascii="Titillium" w:hAnsi="Titillium" w:cs="Times New Roman"/>
          <w:sz w:val="20"/>
          <w:szCs w:val="20"/>
        </w:rPr>
        <w:t>6</w:t>
      </w:r>
      <w:r w:rsidR="005E2AD6">
        <w:rPr>
          <w:rFonts w:ascii="Titillium" w:hAnsi="Titillium" w:cs="Times New Roman"/>
          <w:sz w:val="20"/>
          <w:szCs w:val="20"/>
        </w:rPr>
        <w:t xml:space="preserve"> giugno 2021</w:t>
      </w:r>
    </w:p>
    <w:p w14:paraId="68B5D8F4" w14:textId="77777777"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2351082C" w14:textId="77777777" w:rsidR="000B7CB8" w:rsidRPr="000030AC" w:rsidRDefault="00E16CA9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Firma dei componenti </w:t>
      </w:r>
      <w:r w:rsidR="000B7CB8" w:rsidRPr="000030AC">
        <w:rPr>
          <w:rFonts w:ascii="Titillium" w:hAnsi="Titillium" w:cs="Times New Roman"/>
          <w:sz w:val="20"/>
          <w:szCs w:val="20"/>
        </w:rPr>
        <w:t>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del soggetto</w:t>
      </w:r>
      <w:r w:rsidR="000B7CB8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r w:rsidRPr="000030AC">
        <w:rPr>
          <w:rFonts w:ascii="Titillium" w:hAnsi="Titillium" w:cs="Times New Roman"/>
          <w:sz w:val="20"/>
          <w:szCs w:val="20"/>
        </w:rPr>
        <w:t>OIV</w:t>
      </w:r>
    </w:p>
    <w:p w14:paraId="76B3394D" w14:textId="34230D37" w:rsidR="004E3FEA" w:rsidRPr="000030AC" w:rsidRDefault="000B7CB8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>(</w:t>
      </w:r>
      <w:r w:rsidR="00533237">
        <w:rPr>
          <w:rFonts w:ascii="Titillium" w:hAnsi="Titillium" w:cs="Times New Roman"/>
          <w:b/>
          <w:bCs/>
          <w:sz w:val="20"/>
          <w:szCs w:val="20"/>
        </w:rPr>
        <w:t>Dott. Daniele Rigotti</w:t>
      </w:r>
      <w:r w:rsidR="00782E5B" w:rsidRPr="000030AC">
        <w:rPr>
          <w:rFonts w:ascii="Titillium" w:hAnsi="Titillium" w:cs="Times New Roman"/>
          <w:sz w:val="20"/>
          <w:szCs w:val="20"/>
        </w:rPr>
        <w:t>)</w:t>
      </w:r>
    </w:p>
    <w:sectPr w:rsidR="004E3FEA" w:rsidRPr="000030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A3F3" w14:textId="77777777" w:rsidR="003931B0" w:rsidRDefault="003931B0">
      <w:pPr>
        <w:spacing w:after="0" w:line="240" w:lineRule="auto"/>
      </w:pPr>
      <w:r>
        <w:separator/>
      </w:r>
    </w:p>
  </w:endnote>
  <w:endnote w:type="continuationSeparator" w:id="0">
    <w:p w14:paraId="634B8016" w14:textId="77777777" w:rsidR="003931B0" w:rsidRDefault="0039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mbria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3D73" w14:textId="77777777" w:rsidR="003931B0" w:rsidRDefault="003931B0">
      <w:r>
        <w:separator/>
      </w:r>
    </w:p>
  </w:footnote>
  <w:footnote w:type="continuationSeparator" w:id="0">
    <w:p w14:paraId="1B63DCB9" w14:textId="77777777" w:rsidR="003931B0" w:rsidRDefault="003931B0">
      <w:r>
        <w:continuationSeparator/>
      </w:r>
    </w:p>
  </w:footnote>
  <w:footnote w:id="1">
    <w:p w14:paraId="1EC30CFB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EC27" w14:textId="67485924" w:rsidR="004E3FEA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A55094" w:rsidRPr="00733539">
      <w:rPr>
        <w:rFonts w:ascii="Titillium" w:hAnsi="Titillium" w:cs="Times New Roman"/>
        <w:b/>
        <w:sz w:val="20"/>
        <w:szCs w:val="20"/>
      </w:rPr>
      <w:t>294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1375F8" w:rsidRPr="00733539">
      <w:rPr>
        <w:rFonts w:ascii="Titillium" w:hAnsi="Titillium" w:cs="Times New Roman"/>
        <w:b/>
        <w:sz w:val="20"/>
        <w:szCs w:val="20"/>
      </w:rPr>
      <w:t>1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  <w:p w14:paraId="5D909B55" w14:textId="1F7D77EE" w:rsidR="00C3094A" w:rsidRPr="00733539" w:rsidRDefault="00C3094A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>
      <w:rPr>
        <w:noProof/>
      </w:rPr>
      <w:drawing>
        <wp:inline distT="0" distB="0" distL="0" distR="0" wp14:anchorId="52C3BB43" wp14:editId="6101DCB8">
          <wp:extent cx="1581150" cy="790575"/>
          <wp:effectExtent l="0" t="0" r="0" b="9525"/>
          <wp:docPr id="1" name="Immagine 1" descr="Logo Andalo Gesti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dalo Gestio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4F0C81"/>
    <w:rsid w:val="005314E6"/>
    <w:rsid w:val="00533237"/>
    <w:rsid w:val="00540C4E"/>
    <w:rsid w:val="005D4480"/>
    <w:rsid w:val="005E2AD6"/>
    <w:rsid w:val="00600B7E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8D6204"/>
    <w:rsid w:val="0092201A"/>
    <w:rsid w:val="00927AFC"/>
    <w:rsid w:val="009517B8"/>
    <w:rsid w:val="00972D5A"/>
    <w:rsid w:val="00974CBD"/>
    <w:rsid w:val="009A76F5"/>
    <w:rsid w:val="009B3EC4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205DD"/>
    <w:rsid w:val="00C3094A"/>
    <w:rsid w:val="00CD3938"/>
    <w:rsid w:val="00CD5018"/>
    <w:rsid w:val="00CE4B1E"/>
    <w:rsid w:val="00D2519E"/>
    <w:rsid w:val="00D44932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CDB9C1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FD6B-66EB-46D5-BE23-444D4C47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tecnico@andalogestioni.it</cp:lastModifiedBy>
  <cp:revision>6</cp:revision>
  <cp:lastPrinted>2015-11-23T17:01:00Z</cp:lastPrinted>
  <dcterms:created xsi:type="dcterms:W3CDTF">2021-06-12T14:15:00Z</dcterms:created>
  <dcterms:modified xsi:type="dcterms:W3CDTF">2021-06-21T06:55:00Z</dcterms:modified>
</cp:coreProperties>
</file>